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7EB" w:rsidRDefault="001B6D75">
      <w:pPr>
        <w:jc w:val="right"/>
      </w:pPr>
      <w:proofErr w:type="spellStart"/>
      <w:r>
        <w:t>Załącznik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 4</w:t>
      </w:r>
      <w:bookmarkStart w:id="0" w:name="_GoBack"/>
      <w:bookmarkEnd w:id="0"/>
      <w:r>
        <w:t xml:space="preserve"> do </w:t>
      </w:r>
      <w:proofErr w:type="spellStart"/>
      <w:r>
        <w:t>zapytania</w:t>
      </w:r>
      <w:proofErr w:type="spellEnd"/>
      <w:r>
        <w:t xml:space="preserve"> </w:t>
      </w:r>
      <w:proofErr w:type="spellStart"/>
      <w:r>
        <w:t>ofertowego</w:t>
      </w:r>
      <w:proofErr w:type="spellEnd"/>
    </w:p>
    <w:p w:rsidR="00CC37EB" w:rsidRDefault="001B6D75">
      <w:pPr>
        <w:pStyle w:val="Tytu"/>
        <w:jc w:val="center"/>
      </w:pPr>
      <w:r>
        <w:rPr>
          <w:rFonts w:ascii="Times New Roman" w:eastAsia="Times New Roman" w:hAnsi="Times New Roman"/>
          <w:b/>
          <w:sz w:val="28"/>
        </w:rPr>
        <w:t>Oświadczenie wykonawcy o braku podstaw wykluczenia</w:t>
      </w:r>
    </w:p>
    <w:p w:rsidR="00CC37EB" w:rsidRDefault="001B6D75">
      <w:r>
        <w:t>Zamawiający: Gmina Rogóźno, Rogóźno 91B, 86-318 Rogóźno</w:t>
      </w:r>
    </w:p>
    <w:p w:rsidR="00CC37EB" w:rsidRDefault="001B6D75">
      <w:pPr>
        <w:jc w:val="both"/>
      </w:pPr>
      <w:r>
        <w:t>Dotyczy zadania pn. „Poprawa energochłonności budynku Przedszkola Publicznego w Rogóźnie”.</w:t>
      </w:r>
    </w:p>
    <w:p w:rsidR="00CC37EB" w:rsidRDefault="001B6D75">
      <w:r>
        <w:t xml:space="preserve">Nazwa Wykonawcy: </w:t>
      </w:r>
      <w:r>
        <w:t>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</w:t>
      </w:r>
    </w:p>
    <w:p w:rsidR="00CC37EB" w:rsidRDefault="001B6D75">
      <w:r>
        <w:t>Adres siedziby: ..................</w:t>
      </w:r>
      <w:r>
        <w:t>...................................................................................</w:t>
      </w:r>
      <w:r>
        <w:br/>
        <w:t>..............................................................................................................................</w:t>
      </w:r>
    </w:p>
    <w:p w:rsidR="00CC37EB" w:rsidRDefault="001B6D75">
      <w:r>
        <w:t>NIP: ........................................</w:t>
      </w:r>
      <w:r>
        <w:t xml:space="preserve">    KRS / CEIDG: ........................................</w:t>
      </w:r>
    </w:p>
    <w:p w:rsidR="00CC37EB" w:rsidRDefault="001B6D75">
      <w:r>
        <w:t>Osoba reprezentująca Wykonawcę: ......................................................................</w:t>
      </w:r>
    </w:p>
    <w:p w:rsidR="00CC37EB" w:rsidRDefault="001B6D75">
      <w:r>
        <w:rPr>
          <w:b/>
        </w:rPr>
        <w:t>Działając w imieniu Wykonawcy, oświadczam, że:</w:t>
      </w:r>
    </w:p>
    <w:p w:rsidR="00CC37EB" w:rsidRDefault="001B6D75">
      <w:pPr>
        <w:jc w:val="both"/>
      </w:pPr>
      <w:r>
        <w:t>1. Wykonawca nie podlega wykluczeniu na podstawi</w:t>
      </w:r>
      <w:r>
        <w:t>e art. 7 ust. 1 pkt 1–3 ustawy z dnia 13 kwietnia 2022 r. o szczególnych rozwiązaniach w zakresie przeciwdziałania wspieraniu agresji na Ukrainę oraz służących ochronie bezpieczeństwa narodowego, stosowanego w związku z art. 7 ust. 9 tej ustawy. Oświadczen</w:t>
      </w:r>
      <w:r>
        <w:t>ie obejmuje przesłanki dotyczące Wykonawcy, jego beneficjenta rzeczywistego oraz jednostki dominującej.</w:t>
      </w:r>
    </w:p>
    <w:p w:rsidR="00CC37EB" w:rsidRDefault="001B6D75">
      <w:pPr>
        <w:jc w:val="both"/>
      </w:pPr>
      <w:r>
        <w:t>2. Wobec Wykonawcy nie otwarto likwidacji ani nie ogłoszono upadłości; Wykonawca nie zalega z uiszczeniem podatków, opłat ani składek na ubezpieczenie s</w:t>
      </w:r>
      <w:r>
        <w:t>połeczne lub zdrowotne.</w:t>
      </w:r>
    </w:p>
    <w:p w:rsidR="00CC37EB" w:rsidRDefault="001B6D75">
      <w:pPr>
        <w:jc w:val="both"/>
      </w:pPr>
      <w:r>
        <w:t>3. Wobec Wykonawcy nie zachodzą wskazane w zapytaniu ofertowym okoliczności dotyczące prawomocnego skazania za przestępstwa ani orzeczenia zakazu ubiegania się o zamówienia.</w:t>
      </w:r>
    </w:p>
    <w:p w:rsidR="00CC37EB" w:rsidRDefault="001B6D75">
      <w:pPr>
        <w:jc w:val="both"/>
      </w:pPr>
      <w:r>
        <w:t>Oświadczam, że informacje podane powyżej są aktualne i zgo</w:t>
      </w:r>
      <w:r>
        <w:t>dne z prawdą.</w:t>
      </w:r>
    </w:p>
    <w:p w:rsidR="00CC37EB" w:rsidRDefault="001B6D75">
      <w:r>
        <w:br/>
        <w:t>........................................                   ........................................................</w:t>
      </w:r>
      <w:r>
        <w:br/>
        <w:t xml:space="preserve">       miejscowość i data                         podpis osoby uprawnionej do reprezentacji</w:t>
      </w:r>
    </w:p>
    <w:p w:rsidR="00CC37EB" w:rsidRDefault="001B6D75">
      <w:r>
        <w:rPr>
          <w:sz w:val="20"/>
        </w:rPr>
        <w:t>W przypadku wspólnego ubiegania s</w:t>
      </w:r>
      <w:r>
        <w:rPr>
          <w:sz w:val="20"/>
        </w:rPr>
        <w:t>ię o zamówienie oświadczenie składa osobno każdy z Wykonawców.</w:t>
      </w:r>
    </w:p>
    <w:sectPr w:rsidR="00CC37EB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B6D75"/>
    <w:rsid w:val="0029639D"/>
    <w:rsid w:val="00326F90"/>
    <w:rsid w:val="00AA1D8D"/>
    <w:rsid w:val="00B47730"/>
    <w:rsid w:val="00CB0664"/>
    <w:rsid w:val="00CC37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6CF243"/>
  <w14:defaultImageDpi w14:val="300"/>
  <w15:docId w15:val="{1A9B322C-4907-4DC9-9A99-050B9408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60" w:line="264" w:lineRule="auto"/>
    </w:pPr>
    <w:rPr>
      <w:rFonts w:ascii="Times New Roman" w:hAnsi="Times New Roman"/>
      <w:color w:val="00000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C391F8-1F8A-437E-8650-35CA603F7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1808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UGRogóźno</cp:lastModifiedBy>
  <cp:revision>2</cp:revision>
  <dcterms:created xsi:type="dcterms:W3CDTF">2026-10-07T19:29:00Z</dcterms:created>
  <dcterms:modified xsi:type="dcterms:W3CDTF">2026-10-07T19:29:00Z</dcterms:modified>
  <cp:category/>
</cp:coreProperties>
</file>